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54A20" w:rsidRDefault="00A17104" w:rsidP="00354A20">
      <w:pPr>
        <w:rPr>
          <w:lang w:val="pt-BR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307.5pt;margin-top:777.5pt;width:224.5pt;height:54.2pt;z-index:-25165619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V++AIAAIYGAAAOAAAAZHJzL2Uyb0RvYy54bWysVW1vmzAQ/j5p/8HydwokvAWVVgmBaVL3&#10;IrX7AQ6YYA1sZrsl3bT/vrNJWtLtw7SOSJZfzufnuefucnl96Dv0QKVigmfYv/AworwSNeP7DH+5&#10;K50EI6UJr0knOM3wI1X4+urtm8txSOlCtKKrqUTghKt0HDLcaj2krquqlvZEXYiBcjhshOyJhqXc&#10;u7UkI3jvO3fheZE7ClkPUlRUKdjdTof4yvpvGlrpT02jqEZdhgGbtqO0486M7tUlSfeSDC2rjjDI&#10;P6DoCePw6JOrLdEE3Uv2m6ueVVIo0eiLSvSuaBpWUcsB2PjeCza3LRmo5QLBUcNTmNT/c1t9fPgs&#10;EatBuxgjTnrQ6I4eNNqIA/ITE59xUCmY3Q5gqA+wD7aWqxpuRPVVIS7ylvA9XUspxpaSGvD55qY7&#10;uzr5UcbJbvwganiH3GthHR0a2ZvgQTgQeAedHp+0MVgq2Fwkoe+HcFTBWZQky8CK55L0dHuQSr+j&#10;okdmkmEJ2lvv5OFGaYOGpCcT8xgXJes6q3/HzzbAcNqhNoGm2yQFJDA1lgaTFffHylsVSZEETrCI&#10;CifwtltnXeaBE5V+HG6X2zzf+j8NCj9IW1bXlJtHT4nmB38n5DHlpxR5SjUlOlYbdwaSkvtd3kn0&#10;QCDRS/MVVgE4eTZzz2HYkACXF5T8ReBtFiunjJLYCcogdFaxlziev9qsIi9YBdvynNIN4/T1lNCY&#10;4VW4CDEi3R56ybGgZvBfsFz48DslwZlZzzQ0lY71GU48801lblKz4LWVXBPWTfNZUAyRPwdlXYZe&#10;HCwTJ47DpRMsC8/ZJGXurHM/iuJik2+KFzoXNnfU6+Ni1Zkl4gzv8Y1nyJC5pyy1tWfKbSo8fdgd&#10;gLgpyJ2oH6EKpYAigXqC5g2TVsjvGI3QCDOsvt0TSTHq3nOo5GUUxhF0zvlCzhe7+YLwClxlWIOM&#10;dprrqdveD5LtW3hp6h1crKH6G2YL8xkVUDELaHaW1LExm246X1ur57+Pq18AAAD//wMAUEsDBBQA&#10;BgAIAAAAIQAbb7Bb3gAAAA4BAAAPAAAAZHJzL2Rvd25yZXYueG1sTI/BTsMwEETvSPyDtZW4USfQ&#10;WCjEqRAScOmF0gs3N94mUeK1Fbtt+Hs2J7i91YxmZ6rt7EZxwSn2njTk6wwEUuNtT62Gw9fb/ROI&#10;mAxZM3pCDT8YYVvf3lSmtP5Kn3jZp1ZwCMXSaOhSCqWUsenQmbj2AYm1k5+cSXxOrbSTuXK4G+VD&#10;linpTE/8oTMBXztshv3ZaQjvTU6pH0Le424epsMufXw3Wt+t5pdnEAnn9GeGpT5Xh5o7Hf2ZbBSj&#10;BpUXvCWxUBQLLZZMbZiOTEo9bkDWlfw/o/4FAAD//wMAUEsBAi0AFAAGAAgAAAAhALaDOJL+AAAA&#10;4QEAABMAAAAAAAAAAAAAAAAAAAAAAFtDb250ZW50X1R5cGVzXS54bWxQSwECLQAUAAYACAAAACEA&#10;OP0h/9YAAACUAQAACwAAAAAAAAAAAAAAAAAvAQAAX3JlbHMvLnJlbHNQSwECLQAUAAYACAAAACEA&#10;cGY1fvgCAACGBgAADgAAAAAAAAAAAAAAAAAuAgAAZHJzL2Uyb0RvYy54bWxQSwECLQAUAAYACAAA&#10;ACEAG2+wW94AAAAOAQAADwAAAAAAAAAAAAAAAABSBQAAZHJzL2Rvd25yZXYueG1sUEsFBgAAAAAE&#10;AAQA8wAAAF0GAAAAAA==&#10;" filled="f" fillcolor="#fffffe" stroked="f" strokecolor="#212120" insetpen="t">
            <v:textbox inset="2.88pt,2.88pt,2.88pt,2.88pt">
              <w:txbxContent>
                <w:p w:rsidR="00CA5E56" w:rsidRDefault="00CA5E56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</w:pPr>
                  <w:r w:rsidRPr="0098206B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 xml:space="preserve">Rua </w:t>
                  </w:r>
                  <w:r w:rsidR="007C6F4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 xml:space="preserve">Frederico Simões, 98, sala 505, Caminho das Árvores, </w:t>
                  </w:r>
                </w:p>
                <w:p w:rsidR="007C6F45" w:rsidRPr="0098206B" w:rsidRDefault="007C6F45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 xml:space="preserve">Salvador-Ba. CEP: </w:t>
                  </w:r>
                  <w:r w:rsidRPr="007C6F4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41820-774</w:t>
                  </w:r>
                </w:p>
                <w:p w:rsidR="00CA5E56" w:rsidRPr="0098206B" w:rsidRDefault="007C6F45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 xml:space="preserve">Telefax: </w:t>
                  </w:r>
                  <w:r w:rsidRPr="007C6F4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(71) 3341-1597/ 3341-2764/3341-2770.</w:t>
                  </w:r>
                </w:p>
                <w:p w:rsidR="00CA5E56" w:rsidRPr="0098206B" w:rsidRDefault="00CA5E56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</w:pPr>
                  <w:r w:rsidRPr="0098206B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www.</w:t>
                  </w:r>
                  <w:r w:rsidR="007C6F4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 xml:space="preserve">corecon-ba.org.br/ </w:t>
                  </w:r>
                  <w:r w:rsidR="00CB1C80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c</w:t>
                  </w:r>
                  <w:r w:rsidR="00B7706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orecon-ba@cofecon</w:t>
                  </w:r>
                  <w:r w:rsidR="007C6F45"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  <w:lang w:val="pt-BR"/>
                    </w:rPr>
                    <w:t>.org.br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pt-BR" w:eastAsia="pt-BR"/>
        </w:rPr>
        <w:pict>
          <v:shape id="Freeform 3" o:spid="_x0000_s1027" style="position:absolute;margin-left:-.5pt;margin-top:734.5pt;width:596.5pt;height:108pt;z-index:-251661312;visibility:visible;mso-position-horizontal-relative:page;mso-position-vertical-relative:page" coordsize="2448,4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BAMAMAAGgIAAAOAAAAZHJzL2Uyb0RvYy54bWysVtFumzAUfZ+0f7D8OGkFUghpVFJtrTpN&#10;6rZKzT7AGBPQADPbCWm/fvfahJC2aaZpLwTbx8f3nmPuzeXVtq7IRihdyiahwZlPiWi4zMpmldCf&#10;y9uPM0q0YU3GKtmIhD4KTa8W799ddu1cTGQhq0woAiSNnndtQgtj2rnnaV6Imukz2YoGFnOpamZg&#10;qFZeplgH7HXlTXx/6nVSZa2SXGgNszdukS4sf54Lbn7kuRaGVAmF2Ix9KvtM8ektLtl8pVhblLwP&#10;g/1DFDUrGzh0oLphhpG1Kl9Q1SVXUsvcnHFZezLPSy5sDpBN4D/L5qFgrbC5gDi6HWTS/4+Wf9/c&#10;K1Jm4B0lDavBolslBApOzlGdrtVzAD209wrz0+2d5L80LHgHKzjQgCFp901mwMLWRlpFtrmqcSfk&#10;SrZW+MdBeLE1hMNkHMVRFIE/HNaC8ziY+tYaj8132/lamy9CWiq2udPGOZfBm9U966NfAkteV2Di&#10;B49MwnBGOvvTOz3AIN0BFs5iUhB4PgdNRqA3uM5HsCA8whWOQP6RoKIRJoDQXw1qOgIdI4pHmKPZ&#10;wac5SPBGdhcj2AEXuLPa6c+KnSV82/SewBthWAd8exFaqfECoEHg8jJAsYECUGjgETA4gGB7FU+C&#10;QWIER3/FDDIi2Hp+khmkQvDFmNlt6nNVUGme1xhFCdSY1F2qlhmUCFPFV9IlFDWnpEgo3jxcqOVG&#10;LKWFGJTKAeDg/mrCiXsIX6cl/yyeXt0At7A/9pDoxDymdEB7OGotWTAJnYV99XSz4cRZNZuOD3ZA&#10;uMo74U6yux19wqCVPfL05IvIq+ZVYfZK7gC8klq4q4jG2Ds5mGVp94VHy6rMbsuqQo9sjxLXlSIb&#10;Bt0lXQXWxGpdQwV0c3HkD4VsgNsTDpgq+wU0EpldJG5G2Aa2+7CgWLpXW3mx2LrqbLbptq/gsBkL&#10;cSqzRyjFSrp2B+0ZXgqpnijpoNUlVP9eMyUoqb420EsughAdNXYQRvEEBmq8ko5XWMOBKqGGwseN&#10;r9fG9dN1q8pVASc5HRr5CVpAXmKhthG7qPoBtDOrQ996sV+Oxxa1/4Ow+AMAAP//AwBQSwMEFAAG&#10;AAgAAAAhAKni1HHgAAAADQEAAA8AAABkcnMvZG93bnJldi54bWxMj0FPwzAMhe9I/IfISNy2tBOr&#10;mtJ0QqBxGhIUuHut11Q0SdVkW+HX453g9mw/PX+v3Mx2ECeaQu+dhnSZgCDX+LZ3nYaP9+0iBxEi&#10;uhYH70jDNwXYVNdXJRatP7s3OtWxExziQoEaTIxjIWVoDFkMSz+S49vBTxYjj1Mn2wnPHG4HuUqS&#10;TFrsHX8wONKjoearPloNP/nzqNR6Z57qLar+JX/93B06rW9v5od7EJHm+GeGCz6jQ8VMe390bRCD&#10;hkXKVSLv7zLF6uJI1YrVnlWWrxOQVSn/t6h+AQAA//8DAFBLAQItABQABgAIAAAAIQC2gziS/gAA&#10;AOEBAAATAAAAAAAAAAAAAAAAAAAAAABbQ29udGVudF9UeXBlc10ueG1sUEsBAi0AFAAGAAgAAAAh&#10;ADj9If/WAAAAlAEAAAsAAAAAAAAAAAAAAAAALwEAAF9yZWxzLy5yZWxzUEsBAi0AFAAGAAgAAAAh&#10;ALAg4EAwAwAAaAgAAA4AAAAAAAAAAAAAAAAALgIAAGRycy9lMm9Eb2MueG1sUEsBAi0AFAAGAAgA&#10;AAAhAKni1HHgAAAADQEAAA8AAAAAAAAAAAAAAAAAigUAAGRycy9kb3ducmV2LnhtbFBLBQYAAAAA&#10;BAAEAPMAAACXBgAAAAA=&#10;" adj="-11796480,,5400" path="m2448,487v,-340,,-340,,-340c1240,,422,86,,148,,487,,487,,487r2448,xe" fillcolor="#bfbfbf [2412]" stroked="f">
            <v:stroke joinstyle="miter"/>
            <v:formulas/>
            <v:path arrowok="t" o:connecttype="custom" o:connectlocs="7575550,1371600;7575550,414015;0,416831;0,1371600;7575550,1371600" o:connectangles="0,0,0,0,0" textboxrect="0,0,2448,487"/>
            <v:textbox>
              <w:txbxContent>
                <w:p w:rsidR="0062546F" w:rsidRDefault="0062546F" w:rsidP="0062546F">
                  <w:pPr>
                    <w:jc w:val="right"/>
                    <w:rPr>
                      <w:noProof/>
                      <w:lang w:val="pt-BR" w:eastAsia="pt-BR"/>
                    </w:rPr>
                  </w:pPr>
                </w:p>
                <w:p w:rsidR="0062546F" w:rsidRDefault="0062546F" w:rsidP="0062546F">
                  <w:pPr>
                    <w:jc w:val="right"/>
                    <w:rPr>
                      <w:noProof/>
                      <w:lang w:val="pt-BR" w:eastAsia="pt-BR"/>
                    </w:rPr>
                  </w:pPr>
                </w:p>
                <w:p w:rsidR="0062546F" w:rsidRDefault="0062546F" w:rsidP="0062546F">
                  <w:pPr>
                    <w:jc w:val="right"/>
                    <w:rPr>
                      <w:noProof/>
                      <w:lang w:val="pt-BR" w:eastAsia="pt-BR"/>
                    </w:rPr>
                  </w:pPr>
                </w:p>
                <w:p w:rsidR="0062546F" w:rsidRDefault="0062546F" w:rsidP="0062546F">
                  <w:pPr>
                    <w:jc w:val="right"/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>
                        <wp:extent cx="722322" cy="793750"/>
                        <wp:effectExtent l="0" t="0" r="1905" b="6350"/>
                        <wp:docPr id="20" name="Image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023" cy="796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FB3874">
        <w:rPr>
          <w:noProof/>
          <w:lang w:val="pt-BR" w:eastAsia="pt-BR"/>
        </w:rPr>
        <w:drawing>
          <wp:inline distT="0" distB="0" distL="0" distR="0">
            <wp:extent cx="2347415" cy="748937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15" cy="7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pict>
          <v:shape id="Text Box 17" o:spid="_x0000_s1028" type="#_x0000_t202" style="position:absolute;margin-left:125.8pt;margin-top:91.65pt;width:78.2pt;height:25.35pt;z-index:-25165721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4f/AIAAIwGAAAOAAAAZHJzL2Uyb0RvYy54bWysVclu2zAQvRfoPxC8K1osa0OUwJatokC6&#10;AEk/gJYoi6hEqiQTOS367x1SjiOnPRRNE0DgMpx5783iy+tD36EHKhUTPMf+hYcR5ZWoGd/n+Mtd&#10;6SQYKU14TTrBaY4fqcLXV2/fXI5DRgPRiq6mEoETrrJxyHGr9ZC5rqpa2hN1IQbK4bIRsicatnLv&#10;1pKM4L3v3MDzIncUsh6kqKhScLqZLvGV9d80tNKfmkZRjbocAzZtv9J+d+brXl2SbC/J0LLqCIP8&#10;A4qeMA5BT642RBN0L9lvrnpWSaFEoy8q0buiaVhFLQdg43sv2Ny2ZKCWC4ijhpNM6v+5rT4+fJaI&#10;1ZC7CCNOesjRHT1otBYH5MdGn3FQGZjdDmCoD3AOtparGm5E9VUhLoqW8D1dSSnGlpIa8PnmpTt7&#10;OvlRxslu/CBqiEPutbCODo3sjXggBwLvkKfHU24MlgoO03Thh3BTwdUi8NNwaSOQ7OnxIJV+R0WP&#10;zCLHElJvnZOHG6UNGJI9mZhYXJSs62z6O352AIbTCbX1M70mGQCBpbE0kGxuf6Reuk22SeiEQbR1&#10;Qm+zcVZlETpR6cfLzWJTFBv/p0Hhh1nL6ppyE/Spzvzw7/J4rPipQk6VpkTHauPOQFJyvys6iR4I&#10;1HlZlqsyOsozM3PPYVhJgMsLSn4QeusgdcooiZ2wDJdOGnuJ4/npOo28MA035TmlG8bp6ymhEXK8&#10;DJYYkW4Po+TYTzP4L1gGPvzbBoaEnZn1TMNM6Vif48Qzf0YKkpnK3PLarjVh3bSeiWKI/FmUVbn0&#10;4nCROHG8XDjhYus566QsnFXhR1G8XRfr7Ys8b23tqNfrYrMzK8QZ3mOMZ8ggxFOV2tYz3Tb1nT7s&#10;DrbLA6OFacudqB+hF6WAXoG2ghEOi1bI7xiNMA5zrL7dE0kx6t5z6OdFtIxhQOj5Rs43u/mG8Apc&#10;5VhDNu2y0NPMvR8k27cQaZogXKxgBjTM9uczKmBkNjDyLLfjeDYzdb63Vs8/Ile/AAAA//8DAFBL&#10;AwQUAAYACAAAACEAtBopIeAAAAALAQAADwAAAGRycy9kb3ducmV2LnhtbEyPwU7DMBBE70j8g7VI&#10;3KidJq2iEKdCoIoDSIjAgaMTL3FEbEex27p/z3Kix9U8zb6pd8lO7IhLGL2TkK0EMHS916MbJHx+&#10;7O9KYCEqp9XkHUo4Y4Bdc31Vq0r7k3vHYxsHRiUuVEqCiXGuOA+9QavCys/oKPv2i1WRzmXgelEn&#10;KrcTXwux5VaNjj4YNeOjwf6nPVgJL895+5q6TZHyN5+Zpy5TX+e9lLc36eEeWMQU/2H40yd1aMip&#10;8wenA5skrDfZllAKyjwHRkQhSlrXUZQXAnhT88sNzS8AAAD//wMAUEsBAi0AFAAGAAgAAAAhALaD&#10;OJL+AAAA4QEAABMAAAAAAAAAAAAAAAAAAAAAAFtDb250ZW50X1R5cGVzXS54bWxQSwECLQAUAAYA&#10;CAAAACEAOP0h/9YAAACUAQAACwAAAAAAAAAAAAAAAAAvAQAAX3JlbHMvLnJlbHNQSwECLQAUAAYA&#10;CAAAACEAv2guH/wCAACMBgAADgAAAAAAAAAAAAAAAAAuAgAAZHJzL2Uyb0RvYy54bWxQSwECLQAU&#10;AAYACAAAACEAtBopIeAAAAALAQAADwAAAAAAAAAAAAAAAABWBQAAZHJzL2Rvd25yZXYueG1sUEsF&#10;BgAAAAAEAAQA8wAAAGMGAAAAAA==&#10;" filled="f" fillcolor="#fffaf6" stroked="f" strokecolor="#212120" insetpen="t">
            <v:textbox inset="2.88pt,2.88pt,2.88pt,2.88pt">
              <w:txbxContent>
                <w:p w:rsidR="00CA5E56" w:rsidRPr="0098206B" w:rsidRDefault="00CA5E56">
                  <w:pPr>
                    <w:widowControl w:val="0"/>
                    <w:spacing w:line="220" w:lineRule="exact"/>
                    <w:rPr>
                      <w:rFonts w:ascii="Arial" w:hAnsi="Arial" w:cs="Arial"/>
                      <w:color w:val="EF792F"/>
                      <w:sz w:val="18"/>
                      <w:szCs w:val="18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</w:p>
    <w:p w:rsidR="00354A20" w:rsidRDefault="00354A20" w:rsidP="00354A20">
      <w:pPr>
        <w:rPr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lang w:val="pt-BR"/>
        </w:rPr>
      </w:pPr>
      <w:r w:rsidRPr="00354A20">
        <w:rPr>
          <w:rFonts w:ascii="Arial" w:hAnsi="Arial" w:cs="Arial"/>
          <w:b/>
          <w:sz w:val="24"/>
          <w:szCs w:val="24"/>
          <w:u w:val="single"/>
          <w:lang w:val="pt-BR"/>
        </w:rPr>
        <w:t>FORMULÁRIO DE INSCRIÇÃO</w:t>
      </w:r>
    </w:p>
    <w:p w:rsidR="00354A20" w:rsidRPr="00354A20" w:rsidRDefault="00354A20" w:rsidP="00354A2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</w:p>
    <w:bookmarkEnd w:id="0"/>
    <w:p w:rsidR="00354A20" w:rsidRPr="00354A20" w:rsidRDefault="00354A20" w:rsidP="00354A2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 xml:space="preserve">Curso Básico de Análise e Viabilidade Econômica e Financeira </w:t>
      </w:r>
    </w:p>
    <w:p w:rsidR="00354A20" w:rsidRPr="00354A20" w:rsidRDefault="00354A20" w:rsidP="00354A20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54A20" w:rsidRPr="00354A20" w:rsidRDefault="00354A20" w:rsidP="00354A20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>NOME COMPLETO:</w:t>
      </w: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>NÚMERO DE REGISTRO:</w:t>
      </w: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>CPF:</w:t>
      </w: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>E-MAIL:</w:t>
      </w: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54A20">
        <w:rPr>
          <w:rFonts w:ascii="Arial" w:hAnsi="Arial" w:cs="Arial"/>
          <w:b/>
          <w:sz w:val="24"/>
          <w:szCs w:val="24"/>
          <w:lang w:val="pt-BR"/>
        </w:rPr>
        <w:t xml:space="preserve">CELULAR: </w:t>
      </w:r>
    </w:p>
    <w:p w:rsidR="00354A20" w:rsidRPr="00354A20" w:rsidRDefault="00354A20" w:rsidP="00354A20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lang w:val="pt-BR"/>
        </w:rPr>
      </w:pPr>
    </w:p>
    <w:p w:rsidR="00354A20" w:rsidRPr="00354A20" w:rsidRDefault="00354A20" w:rsidP="00354A20">
      <w:pPr>
        <w:jc w:val="both"/>
        <w:rPr>
          <w:rFonts w:ascii="Arial" w:hAnsi="Arial" w:cs="Arial"/>
          <w:lang w:val="pt-BR"/>
        </w:rPr>
      </w:pPr>
      <w:r w:rsidRPr="00354A20">
        <w:rPr>
          <w:rFonts w:ascii="Arial" w:hAnsi="Arial" w:cs="Arial"/>
          <w:lang w:val="pt-BR"/>
        </w:rPr>
        <w:t xml:space="preserve">OBS.: A inscrição será confirmada mediante envio deste formulário preenchido, com comprovante de pagamento anexo, para o e-mail </w:t>
      </w:r>
      <w:hyperlink r:id="rId8" w:history="1">
        <w:r w:rsidR="00F008CA" w:rsidRPr="005E2E06">
          <w:rPr>
            <w:rStyle w:val="Hyperlink"/>
            <w:rFonts w:ascii="Arial" w:hAnsi="Arial" w:cs="Arial"/>
            <w:lang w:val="pt-BR"/>
          </w:rPr>
          <w:t>superintendencia@corecon-ba.org.br</w:t>
        </w:r>
      </w:hyperlink>
      <w:r w:rsidRPr="00354A20">
        <w:rPr>
          <w:rFonts w:ascii="Arial" w:hAnsi="Arial" w:cs="Arial"/>
          <w:lang w:val="pt-BR"/>
        </w:rPr>
        <w:t xml:space="preserve"> . </w:t>
      </w:r>
    </w:p>
    <w:p w:rsidR="00354A20" w:rsidRPr="00354A20" w:rsidRDefault="00354A20" w:rsidP="00354A20">
      <w:pPr>
        <w:jc w:val="both"/>
        <w:rPr>
          <w:rFonts w:ascii="Arial" w:hAnsi="Arial" w:cs="Arial"/>
          <w:lang w:val="pt-BR"/>
        </w:rPr>
      </w:pPr>
    </w:p>
    <w:p w:rsidR="00354A20" w:rsidRPr="008C636C" w:rsidRDefault="00354A20" w:rsidP="00354A20">
      <w:pPr>
        <w:jc w:val="both"/>
        <w:rPr>
          <w:lang w:val="pt-BR"/>
        </w:rPr>
      </w:pPr>
    </w:p>
    <w:sectPr w:rsidR="00354A20" w:rsidRPr="008C636C" w:rsidSect="0053656C">
      <w:pgSz w:w="11907" w:h="16839"/>
      <w:pgMar w:top="567" w:right="1275" w:bottom="2835" w:left="1276" w:header="624" w:footer="3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8F" w:rsidRDefault="00B2588F" w:rsidP="00FB3874">
      <w:r>
        <w:separator/>
      </w:r>
    </w:p>
  </w:endnote>
  <w:endnote w:type="continuationSeparator" w:id="0">
    <w:p w:rsidR="00B2588F" w:rsidRDefault="00B2588F" w:rsidP="00FB3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8F" w:rsidRDefault="00B2588F" w:rsidP="00FB3874">
      <w:r>
        <w:separator/>
      </w:r>
    </w:p>
  </w:footnote>
  <w:footnote w:type="continuationSeparator" w:id="0">
    <w:p w:rsidR="00B2588F" w:rsidRDefault="00B2588F" w:rsidP="00FB3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220"/>
    <w:rsid w:val="000350E2"/>
    <w:rsid w:val="00036D7F"/>
    <w:rsid w:val="000420A6"/>
    <w:rsid w:val="00055931"/>
    <w:rsid w:val="000D42FF"/>
    <w:rsid w:val="00105D04"/>
    <w:rsid w:val="00181FE0"/>
    <w:rsid w:val="0018670A"/>
    <w:rsid w:val="002048AE"/>
    <w:rsid w:val="0027568C"/>
    <w:rsid w:val="00291782"/>
    <w:rsid w:val="002E787E"/>
    <w:rsid w:val="00320220"/>
    <w:rsid w:val="003545E8"/>
    <w:rsid w:val="00354A20"/>
    <w:rsid w:val="00441BA6"/>
    <w:rsid w:val="004610A5"/>
    <w:rsid w:val="00494716"/>
    <w:rsid w:val="0053656C"/>
    <w:rsid w:val="00570101"/>
    <w:rsid w:val="005758AB"/>
    <w:rsid w:val="005D49A3"/>
    <w:rsid w:val="005E2C0F"/>
    <w:rsid w:val="006027FA"/>
    <w:rsid w:val="006251BF"/>
    <w:rsid w:val="0062546F"/>
    <w:rsid w:val="006430AB"/>
    <w:rsid w:val="006E16A4"/>
    <w:rsid w:val="007416BE"/>
    <w:rsid w:val="00753707"/>
    <w:rsid w:val="00774BDA"/>
    <w:rsid w:val="007C6F45"/>
    <w:rsid w:val="00817391"/>
    <w:rsid w:val="008C636C"/>
    <w:rsid w:val="008E2861"/>
    <w:rsid w:val="0095027B"/>
    <w:rsid w:val="0098206B"/>
    <w:rsid w:val="009D5A02"/>
    <w:rsid w:val="00A01AF8"/>
    <w:rsid w:val="00A17104"/>
    <w:rsid w:val="00A36260"/>
    <w:rsid w:val="00AC46C8"/>
    <w:rsid w:val="00B2588F"/>
    <w:rsid w:val="00B31CA4"/>
    <w:rsid w:val="00B75395"/>
    <w:rsid w:val="00B77065"/>
    <w:rsid w:val="00B816F1"/>
    <w:rsid w:val="00BA36CA"/>
    <w:rsid w:val="00CA5E56"/>
    <w:rsid w:val="00CB1C80"/>
    <w:rsid w:val="00CD73FA"/>
    <w:rsid w:val="00D76A69"/>
    <w:rsid w:val="00D858D1"/>
    <w:rsid w:val="00DF3068"/>
    <w:rsid w:val="00DF4D5C"/>
    <w:rsid w:val="00E23DCA"/>
    <w:rsid w:val="00E443A4"/>
    <w:rsid w:val="00EA3DED"/>
    <w:rsid w:val="00EF5BAE"/>
    <w:rsid w:val="00F008CA"/>
    <w:rsid w:val="00F3111E"/>
    <w:rsid w:val="00FA736F"/>
    <w:rsid w:val="00FB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04"/>
    <w:rPr>
      <w:color w:val="212120"/>
      <w:kern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normal1">
    <w:name w:val="Tabela normal1"/>
    <w:semiHidden/>
    <w:rsid w:val="00A17104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7C6F4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FB3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3874"/>
    <w:rPr>
      <w:color w:val="212120"/>
      <w:kern w:val="28"/>
      <w:lang w:val="en-US" w:eastAsia="en-US"/>
    </w:rPr>
  </w:style>
  <w:style w:type="paragraph" w:styleId="Rodap">
    <w:name w:val="footer"/>
    <w:basedOn w:val="Normal"/>
    <w:link w:val="RodapChar"/>
    <w:rsid w:val="00FB3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3874"/>
    <w:rPr>
      <w:color w:val="212120"/>
      <w:kern w:val="28"/>
      <w:lang w:val="en-US" w:eastAsia="en-US"/>
    </w:rPr>
  </w:style>
  <w:style w:type="paragraph" w:styleId="Textodebalo">
    <w:name w:val="Balloon Text"/>
    <w:basedOn w:val="Normal"/>
    <w:link w:val="TextodebaloChar"/>
    <w:rsid w:val="00FB38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B3874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55931"/>
    <w:pPr>
      <w:spacing w:before="100" w:beforeAutospacing="1" w:after="100" w:afterAutospacing="1"/>
    </w:pPr>
    <w:rPr>
      <w:color w:val="auto"/>
      <w:kern w:val="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55931"/>
    <w:rPr>
      <w:b/>
      <w:bCs/>
    </w:rPr>
  </w:style>
  <w:style w:type="table" w:styleId="Tabelacomgrade">
    <w:name w:val="Table Grid"/>
    <w:basedOn w:val="Tabelanormal"/>
    <w:rsid w:val="005E2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0620">
          <w:blockQuote w:val="1"/>
          <w:marLeft w:val="600"/>
          <w:marRight w:val="60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5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intendencia@corecon-ba.org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%20e%20Frede\AppData\Roaming\Microsoft\Modelos\Papel%20timbrado%20comercial%20de%20tecnolog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comercial de tecnologia</Template>
  <TotalTime>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 Frede</dc:creator>
  <cp:lastModifiedBy>L_e_A</cp:lastModifiedBy>
  <cp:revision>2</cp:revision>
  <dcterms:created xsi:type="dcterms:W3CDTF">2019-10-14T11:50:00Z</dcterms:created>
  <dcterms:modified xsi:type="dcterms:W3CDTF">2019-10-14T11:50:00Z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TC102580331046</vt:lpwstr>
  </property>
</Properties>
</file>